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true"/>
        <w:bidi w:val="0"/>
        <w:spacing w:lineRule="auto" w:line="240" w:before="0" w:after="0"/>
        <w:ind w:left="5669" w:right="0" w:hanging="0"/>
        <w:jc w:val="left"/>
        <w:rPr/>
      </w:pPr>
      <w:r>
        <w:rPr>
          <w:rFonts w:ascii="Times New Roman" w:hAnsi="Times New Roman"/>
          <w:b w:val="false"/>
          <w:sz w:val="22"/>
          <w:szCs w:val="22"/>
        </w:rPr>
        <w:t xml:space="preserve">ООО </w:t>
      </w:r>
      <w:r>
        <w:rPr>
          <w:rFonts w:eastAsia="Arial" w:cs="Arial" w:ascii="Times New Roman" w:hAnsi="Times New Roman"/>
          <w:b w:val="false"/>
          <w:bCs/>
          <w:color w:val="000000"/>
          <w:kern w:val="0"/>
          <w:sz w:val="22"/>
          <w:szCs w:val="22"/>
          <w:lang w:val="ru-RU" w:eastAsia="ru-RU" w:bidi="ru-RU"/>
        </w:rPr>
        <w:t xml:space="preserve">Санаторий </w:t>
      </w:r>
      <w:r>
        <w:rPr>
          <w:rFonts w:ascii="Times New Roman" w:hAnsi="Times New Roman"/>
          <w:b w:val="false"/>
          <w:sz w:val="22"/>
          <w:szCs w:val="22"/>
        </w:rPr>
        <w:t>«</w:t>
      </w:r>
      <w:r>
        <w:rPr>
          <w:rFonts w:eastAsia="Arial" w:cs="Arial" w:ascii="Times New Roman" w:hAnsi="Times New Roman"/>
          <w:b w:val="false"/>
          <w:bCs/>
          <w:color w:val="000000"/>
          <w:kern w:val="0"/>
          <w:sz w:val="22"/>
          <w:szCs w:val="22"/>
          <w:lang w:val="ru-RU" w:eastAsia="ru-RU" w:bidi="ru-RU"/>
        </w:rPr>
        <w:t>Авитек</w:t>
      </w:r>
      <w:r>
        <w:rPr>
          <w:rFonts w:ascii="Times New Roman" w:hAnsi="Times New Roman"/>
          <w:b w:val="false"/>
          <w:sz w:val="22"/>
          <w:szCs w:val="22"/>
        </w:rPr>
        <w:t>»</w: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true"/>
        <w:bidi w:val="0"/>
        <w:spacing w:lineRule="auto" w:line="240" w:before="0" w:after="0"/>
        <w:ind w:left="5669" w:right="0" w:hanging="0"/>
        <w:jc w:val="left"/>
        <w:rPr/>
      </w:pPr>
      <w:r>
        <w:rPr>
          <w:rFonts w:ascii="Times New Roman" w:hAnsi="Times New Roman"/>
          <w:b w:val="false"/>
          <w:sz w:val="22"/>
          <w:szCs w:val="22"/>
        </w:rPr>
        <w:t>6</w:t>
      </w:r>
      <w:r>
        <w:rPr>
          <w:rFonts w:eastAsia="Arial" w:cs="Arial" w:ascii="Times New Roman" w:hAnsi="Times New Roman"/>
          <w:b w:val="false"/>
          <w:bCs/>
          <w:color w:val="000000"/>
          <w:kern w:val="0"/>
          <w:sz w:val="22"/>
          <w:szCs w:val="22"/>
          <w:lang w:val="ru-RU" w:eastAsia="ru-RU" w:bidi="ru-RU"/>
        </w:rPr>
        <w:t>10011</w:t>
      </w:r>
      <w:r>
        <w:rPr>
          <w:rFonts w:ascii="Times New Roman" w:hAnsi="Times New Roman"/>
          <w:b w:val="false"/>
          <w:sz w:val="22"/>
          <w:szCs w:val="22"/>
        </w:rPr>
        <w:t xml:space="preserve">, г. </w:t>
      </w:r>
      <w:r>
        <w:rPr>
          <w:rFonts w:eastAsia="Arial" w:cs="Arial" w:ascii="Times New Roman" w:hAnsi="Times New Roman"/>
          <w:b w:val="false"/>
          <w:bCs/>
          <w:color w:val="000000"/>
          <w:kern w:val="0"/>
          <w:sz w:val="22"/>
          <w:szCs w:val="22"/>
          <w:lang w:val="ru-RU" w:eastAsia="ru-RU" w:bidi="ru-RU"/>
        </w:rPr>
        <w:t>Киров</w:t>
      </w:r>
      <w:r>
        <w:rPr>
          <w:rFonts w:ascii="Times New Roman" w:hAnsi="Times New Roman"/>
          <w:b w:val="false"/>
          <w:sz w:val="22"/>
          <w:szCs w:val="22"/>
        </w:rPr>
        <w:t xml:space="preserve">, ул. </w:t>
      </w:r>
      <w:r>
        <w:rPr>
          <w:rFonts w:eastAsia="Arial" w:cs="Arial" w:ascii="Times New Roman" w:hAnsi="Times New Roman"/>
          <w:b w:val="false"/>
          <w:bCs/>
          <w:color w:val="000000"/>
          <w:kern w:val="0"/>
          <w:sz w:val="22"/>
          <w:szCs w:val="22"/>
          <w:lang w:val="ru-RU" w:eastAsia="ru-RU" w:bidi="ru-RU"/>
        </w:rPr>
        <w:t>Северная набережная</w:t>
      </w:r>
      <w:r>
        <w:rPr>
          <w:rFonts w:ascii="Times New Roman" w:hAnsi="Times New Roman"/>
          <w:b w:val="false"/>
          <w:sz w:val="22"/>
          <w:szCs w:val="22"/>
        </w:rPr>
        <w:t xml:space="preserve">, д. 3 </w:t>
      </w:r>
    </w:p>
    <w:p>
      <w:pPr>
        <w:pStyle w:val="Bodytext21"/>
        <w:widowControl w:val="false"/>
        <w:shd w:val="clear" w:fill="auto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p>
      <w:pPr>
        <w:pStyle w:val="Bodytext21"/>
        <w:shd w:val="clear" w:fill="auto"/>
        <w:spacing w:lineRule="auto" w:line="240" w:before="0" w:after="0"/>
        <w:rPr/>
      </w:pPr>
      <w:r>
        <w:rPr>
          <w:rStyle w:val="Bodytext2Spacing1pt"/>
          <w:rFonts w:ascii="Times New Roman" w:hAnsi="Times New Roman"/>
          <w:b/>
          <w:bCs/>
          <w:sz w:val="22"/>
          <w:szCs w:val="22"/>
        </w:rPr>
        <w:t>ЗАЯВЛЕНИЕ</w:t>
      </w:r>
    </w:p>
    <w:p>
      <w:pPr>
        <w:pStyle w:val="Gmailmsonospacingmailrucssattributepostfixmailrucssattributepostfix"/>
        <w:widowControl w:val="false"/>
        <w:shd w:val="clear" w:fill="FFFFFF"/>
        <w:suppressAutoHyphens w:val="true"/>
        <w:bidi w:val="0"/>
        <w:spacing w:lineRule="atLeast" w:line="330" w:before="0" w:after="0"/>
        <w:ind w:left="0" w:right="0" w:firstLine="567"/>
        <w:jc w:val="left"/>
        <w:rPr/>
      </w:pPr>
      <w:r>
        <w:rPr>
          <w:color w:val="000000"/>
          <w:sz w:val="22"/>
          <w:szCs w:val="22"/>
          <w:shd w:fill="auto" w:val="clear"/>
        </w:rPr>
        <w:t xml:space="preserve">Прошу предоставить мне справку об оплате медицинских услуг для предоставления в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ru-RU" w:eastAsia="ru-RU" w:bidi="ru-RU"/>
        </w:rPr>
        <w:t xml:space="preserve">ИФНС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ru-RU" w:eastAsia="ru-RU" w:bidi="ar-SA"/>
        </w:rPr>
        <w:t>за _____ год.</w:t>
      </w:r>
      <w:r>
        <w:rPr>
          <w:sz w:val="22"/>
          <w:szCs w:val="22"/>
        </w:rPr>
        <w:t xml:space="preserve"> </w:t>
      </w:r>
    </w:p>
    <w:p>
      <w:pPr>
        <w:pStyle w:val="1"/>
        <w:shd w:val="clear" w:fill="auto"/>
        <w:tabs>
          <w:tab w:val="clear" w:pos="708"/>
          <w:tab w:val="left" w:pos="9329" w:leader="underscore"/>
        </w:tabs>
        <w:spacing w:lineRule="auto" w:line="240" w:before="0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1"/>
        <w:shd w:val="clear" w:fill="auto"/>
        <w:tabs>
          <w:tab w:val="clear" w:pos="708"/>
          <w:tab w:val="left" w:pos="9329" w:leader="underscore"/>
        </w:tabs>
        <w:spacing w:lineRule="auto" w:line="240" w:before="0" w:after="57"/>
        <w:rPr>
          <w:rFonts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bCs/>
          <w:color w:val="000000"/>
          <w:kern w:val="0"/>
          <w:sz w:val="22"/>
          <w:szCs w:val="22"/>
          <w:lang w:val="ru-RU" w:eastAsia="ru-RU" w:bidi="ru-RU"/>
        </w:rPr>
        <w:t>К</w:t>
      </w:r>
      <w:r>
        <w:rPr>
          <w:rFonts w:ascii="Times New Roman" w:hAnsi="Times New Roman"/>
          <w:b/>
          <w:bCs/>
          <w:sz w:val="22"/>
          <w:szCs w:val="22"/>
        </w:rPr>
        <w:t>то будет подавать декларацию (Налогоплательщик):</w:t>
      </w:r>
    </w:p>
    <w:p>
      <w:pPr>
        <w:pStyle w:val="1"/>
        <w:shd w:val="clear" w:fill="auto"/>
        <w:tabs>
          <w:tab w:val="clear" w:pos="708"/>
          <w:tab w:val="left" w:pos="5007" w:leader="underscore"/>
        </w:tabs>
        <w:spacing w:lineRule="auto" w:line="240" w:before="0" w:after="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ФИО налогоплательщика: </w:t>
        <w:tab/>
        <w:t>___________________________________________</w:t>
      </w:r>
    </w:p>
    <w:p>
      <w:pPr>
        <w:pStyle w:val="1"/>
        <w:shd w:val="clear" w:fill="auto"/>
        <w:tabs>
          <w:tab w:val="clear" w:pos="708"/>
          <w:tab w:val="left" w:pos="5007" w:leader="underscore"/>
        </w:tabs>
        <w:spacing w:lineRule="auto" w:line="240" w:before="0" w:after="57"/>
        <w:rPr>
          <w:rFonts w:ascii="Times New Roman" w:hAnsi="Times New Roman" w:eastAsia="Arial" w:cs="Arial"/>
          <w:b w:val="false"/>
          <w:b w:val="false"/>
          <w:bCs w:val="false"/>
          <w:color w:val="000000"/>
          <w:kern w:val="0"/>
          <w:sz w:val="22"/>
          <w:szCs w:val="22"/>
          <w:lang w:val="ru-RU" w:eastAsia="ru-RU" w:bidi="ru-RU"/>
        </w:rPr>
      </w:pP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ru-RU" w:eastAsia="ru-RU" w:bidi="ru-RU"/>
        </w:rPr>
        <w:t>Д</w:t>
      </w:r>
      <w:r>
        <w:rPr>
          <w:rFonts w:ascii="Times New Roman" w:hAnsi="Times New Roman"/>
          <w:sz w:val="22"/>
          <w:szCs w:val="22"/>
        </w:rPr>
        <w:t xml:space="preserve">ата рождения налогоплательщика «____» _____  ______ года </w:t>
      </w:r>
    </w:p>
    <w:p>
      <w:pPr>
        <w:pStyle w:val="1"/>
        <w:shd w:val="clear" w:fill="auto"/>
        <w:tabs>
          <w:tab w:val="clear" w:pos="708"/>
          <w:tab w:val="left" w:pos="9329" w:leader="underscore"/>
        </w:tabs>
        <w:spacing w:lineRule="auto" w:line="240" w:before="0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ИНН налогоплательщика: ________________________________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lang w:val="ru-RU" w:eastAsia="ru-RU" w:bidi="ru-RU"/>
        </w:rPr>
        <w:t xml:space="preserve">Контактный телефон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2"/>
          <w:szCs w:val="22"/>
          <w:lang w:val="ru-RU" w:eastAsia="ru-RU" w:bidi="ru-RU"/>
        </w:rPr>
        <w:t>________________________</w:t>
      </w:r>
    </w:p>
    <w:p>
      <w:pPr>
        <w:pStyle w:val="1"/>
        <w:shd w:val="clear" w:fill="auto"/>
        <w:spacing w:lineRule="auto" w:line="240" w:before="0" w:after="57"/>
        <w:rPr>
          <w:rFonts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bCs/>
          <w:color w:val="000000"/>
          <w:kern w:val="0"/>
          <w:sz w:val="22"/>
          <w:szCs w:val="22"/>
          <w:lang w:val="ru-RU" w:eastAsia="ru-RU" w:bidi="ru-RU"/>
        </w:rPr>
        <w:t>К</w:t>
      </w:r>
      <w:r>
        <w:rPr>
          <w:rFonts w:ascii="Times New Roman" w:hAnsi="Times New Roman"/>
          <w:b/>
          <w:bCs/>
          <w:sz w:val="22"/>
          <w:szCs w:val="22"/>
        </w:rPr>
        <w:t>то получал услуги в санатории (Пациент санатория):</w:t>
      </w:r>
    </w:p>
    <w:p>
      <w:pPr>
        <w:pStyle w:val="1"/>
        <w:shd w:val="clear" w:fill="auto"/>
        <w:spacing w:lineRule="auto" w:line="240" w:before="0" w:after="57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ФИО пациента полностью: __________________________________________________________________________</w:t>
      </w:r>
    </w:p>
    <w:p>
      <w:pPr>
        <w:pStyle w:val="1"/>
        <w:shd w:val="clear" w:fill="auto"/>
        <w:spacing w:lineRule="auto" w:line="240" w:before="0" w:after="57"/>
        <w:rPr/>
      </w:pP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ru-RU" w:eastAsia="ru-RU" w:bidi="ru-RU"/>
        </w:rPr>
        <w:t>Д</w:t>
      </w:r>
      <w:r>
        <w:rPr>
          <w:rFonts w:ascii="Times New Roman" w:hAnsi="Times New Roman"/>
          <w:sz w:val="22"/>
          <w:szCs w:val="22"/>
        </w:rPr>
        <w:t>ата рождения пациента «_____» _____________ ______ года</w:t>
      </w:r>
    </w:p>
    <w:p>
      <w:pPr>
        <w:pStyle w:val="1"/>
        <w:shd w:val="clear" w:fill="auto"/>
        <w:spacing w:lineRule="auto" w:line="240" w:before="0" w:after="0"/>
        <w:rPr/>
      </w:pPr>
      <w:r>
        <w:rPr>
          <w:rFonts w:eastAsia="Arial" w:cs="Arial" w:ascii="Times New Roman" w:hAnsi="Times New Roman"/>
          <w:b/>
          <w:bCs/>
          <w:color w:val="000000"/>
          <w:kern w:val="0"/>
          <w:sz w:val="22"/>
          <w:szCs w:val="22"/>
          <w:lang w:val="ru-RU" w:eastAsia="ru-RU" w:bidi="ru-RU"/>
        </w:rPr>
        <w:t>Кем пациент является налогоплательщику (степень родства):</w:t>
      </w: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ru-RU" w:eastAsia="ru-RU" w:bidi="ru-RU"/>
        </w:rPr>
        <w:t xml:space="preserve"> мать, отец, супруг, супруга, сын, дочь</w:t>
      </w:r>
    </w:p>
    <w:p>
      <w:pPr>
        <w:pStyle w:val="1"/>
        <w:shd w:val="clear" w:fill="auto"/>
        <w:spacing w:lineRule="auto" w:line="240" w:before="0" w:after="0"/>
        <w:rPr/>
      </w:pPr>
      <w:r>
        <w:rPr>
          <w:rFonts w:eastAsia="Arial" w:cs="Arial" w:ascii="Times New Roman" w:hAnsi="Times New Roman"/>
          <w:b/>
          <w:i/>
          <w:color w:val="000000"/>
          <w:kern w:val="0"/>
          <w:sz w:val="14"/>
          <w:szCs w:val="14"/>
          <w:lang w:val="ru-RU"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rial" w:cs="Arial" w:ascii="Times New Roman" w:hAnsi="Times New Roman"/>
          <w:b/>
          <w:i/>
          <w:color w:val="000000"/>
          <w:kern w:val="0"/>
          <w:sz w:val="16"/>
          <w:szCs w:val="16"/>
          <w:lang w:val="ru-RU" w:eastAsia="ru-RU" w:bidi="ru-RU"/>
        </w:rPr>
        <w:t>нужное подчеркнуть</w:t>
      </w:r>
    </w:p>
    <w:p>
      <w:pPr>
        <w:pStyle w:val="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eastAsia="Arial" w:cs="Arial" w:ascii="Times New Roman" w:hAnsi="Times New Roman"/>
          <w:b/>
          <w:bCs/>
          <w:color w:val="000000"/>
          <w:kern w:val="0"/>
          <w:sz w:val="22"/>
          <w:szCs w:val="22"/>
          <w:lang w:val="ru-RU" w:eastAsia="ru-RU" w:bidi="ru-RU"/>
        </w:rPr>
        <w:t xml:space="preserve">Способ получения справки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2"/>
          <w:szCs w:val="22"/>
          <w:lang w:val="ru-RU" w:eastAsia="ru-RU" w:bidi="ru-RU"/>
        </w:rPr>
        <w:t>(выберите один из вариантов)</w:t>
      </w:r>
      <w:r>
        <w:rPr>
          <w:rFonts w:ascii="Times New Roman" w:hAnsi="Times New Roman"/>
          <w:b w:val="false"/>
          <w:bCs w:val="false"/>
          <w:sz w:val="22"/>
          <w:szCs w:val="22"/>
        </w:rPr>
        <w:t>:</w: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left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64770</wp:posOffset>
                </wp:positionH>
                <wp:positionV relativeFrom="paragraph">
                  <wp:posOffset>69850</wp:posOffset>
                </wp:positionV>
                <wp:extent cx="128905" cy="128270"/>
                <wp:effectExtent l="0" t="0" r="0" b="0"/>
                <wp:wrapNone/>
                <wp:docPr id="1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160" cy="12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2" path="m0,0l-2147483645,0l-2147483645,-2147483646l0,-2147483646xe" fillcolor="white" stroked="t" o:allowincell="f" style="position:absolute;margin-left:5.1pt;margin-top:5.5pt;width:10.05pt;height:10pt;flip:x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64770</wp:posOffset>
                </wp:positionH>
                <wp:positionV relativeFrom="paragraph">
                  <wp:posOffset>69850</wp:posOffset>
                </wp:positionV>
                <wp:extent cx="128905" cy="128270"/>
                <wp:effectExtent l="0" t="0" r="0" b="0"/>
                <wp:wrapNone/>
                <wp:docPr id="2" name="Фигура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160" cy="12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5" path="m0,0l-2147483645,0l-2147483645,-2147483646l0,-2147483646xe" fillcolor="white" stroked="t" o:allowincell="f" style="position:absolute;margin-left:5.1pt;margin-top:5.5pt;width:10.05pt;height:10pt;flip:x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 w:val="false"/>
          <w:bCs w:val="false"/>
          <w:sz w:val="22"/>
          <w:szCs w:val="22"/>
        </w:rPr>
        <w:t>Прошу выслать скан-копию справк</w:t>
      </w: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2"/>
          <w:szCs w:val="22"/>
          <w:lang w:val="ru-RU" w:eastAsia="ru-RU" w:bidi="ru-RU"/>
        </w:rPr>
        <w:t>и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на электронную почту _________________________________________ </w: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или онлайн-мессенджер </w:t>
      </w:r>
      <w:r>
        <w:rPr>
          <w:rFonts w:ascii="Times New Roman" w:hAnsi="Times New Roman"/>
          <w:b w:val="false"/>
          <w:bCs w:val="false"/>
          <w:sz w:val="22"/>
          <w:szCs w:val="22"/>
          <w:lang w:val="en-US"/>
        </w:rPr>
        <w:t xml:space="preserve">Telegram </w:t>
      </w: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 xml:space="preserve">или </w:t>
      </w:r>
      <w:r>
        <w:rPr>
          <w:rFonts w:ascii="Times New Roman" w:hAnsi="Times New Roman"/>
          <w:b w:val="false"/>
          <w:bCs w:val="false"/>
          <w:sz w:val="22"/>
          <w:szCs w:val="22"/>
          <w:lang w:val="en-US"/>
        </w:rPr>
        <w:t xml:space="preserve">Max </w:t>
      </w: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 xml:space="preserve">на номер   </w:t>
      </w:r>
      <w:r>
        <w:rPr>
          <w:rFonts w:ascii="Times New Roman" w:hAnsi="Times New Roman"/>
          <w:b w:val="false"/>
          <w:bCs w:val="false"/>
          <w:sz w:val="22"/>
          <w:szCs w:val="22"/>
        </w:rPr>
        <w:t>______________________________________________</w: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left"/>
        <w:rPr>
          <w:sz w:val="10"/>
          <w:szCs w:val="10"/>
        </w:rPr>
      </w:pPr>
      <w:r>
        <w:rPr>
          <w:sz w:val="10"/>
          <w:szCs w:val="10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64770</wp:posOffset>
                </wp:positionH>
                <wp:positionV relativeFrom="paragraph">
                  <wp:posOffset>69850</wp:posOffset>
                </wp:positionV>
                <wp:extent cx="128905" cy="128270"/>
                <wp:effectExtent l="0" t="0" r="0" b="0"/>
                <wp:wrapNone/>
                <wp:docPr id="3" name="Фигура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160" cy="12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3" path="m0,0l-2147483645,0l-2147483645,-2147483646l0,-2147483646xe" fillcolor="white" stroked="t" o:allowincell="f" style="position:absolute;margin-left:5.1pt;margin-top:5.5pt;width:10.05pt;height:10pt;flip:x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sz w:val="22"/>
          <w:szCs w:val="22"/>
          <w:lang w:eastAsia="ru-RU"/>
        </w:rPr>
        <w:t xml:space="preserve">Электронно напрямую в ИФНС 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18"/>
          <w:szCs w:val="18"/>
          <w:lang w:val="ru-RU" w:eastAsia="ru-RU" w:bidi="ru-RU"/>
        </w:rPr>
        <w:t>(только для жителей г. Кирова и Кировской области)</w:t>
      </w: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2"/>
          <w:szCs w:val="22"/>
          <w:lang w:val="ru-RU" w:eastAsia="ru-RU" w:bidi="ru-RU"/>
        </w:rPr>
        <w:t xml:space="preserve"> </w: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bidi w:val="0"/>
        <w:spacing w:lineRule="auto" w:line="240" w:before="0" w:after="0"/>
        <w:ind w:left="0" w:right="0" w:hanging="0"/>
        <w:jc w:val="lef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bidi w:val="0"/>
        <w:spacing w:lineRule="auto" w:line="240" w:before="0" w:after="0"/>
        <w:ind w:left="0" w:right="0" w:hanging="0"/>
        <w:jc w:val="left"/>
        <w:rPr>
          <w:sz w:val="10"/>
          <w:szCs w:val="10"/>
        </w:rPr>
      </w:pPr>
      <w:r>
        <w:rPr>
          <w:sz w:val="10"/>
          <w:szCs w:val="10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64770</wp:posOffset>
                </wp:positionH>
                <wp:positionV relativeFrom="paragraph">
                  <wp:posOffset>69850</wp:posOffset>
                </wp:positionV>
                <wp:extent cx="128905" cy="128270"/>
                <wp:effectExtent l="0" t="0" r="0" b="0"/>
                <wp:wrapNone/>
                <wp:docPr id="4" name="Фигура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160" cy="12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6" path="m0,0l-2147483645,0l-2147483645,-2147483646l0,-2147483646xe" fillcolor="white" stroked="t" o:allowincell="f" style="position:absolute;margin-left:5.1pt;margin-top:5.5pt;width:10.05pt;height:10pt;flip:x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2"/>
          <w:szCs w:val="22"/>
          <w:lang w:val="ru-RU" w:eastAsia="ru-RU" w:bidi="ru-RU"/>
        </w:rPr>
        <w:t>Заберу л</w:t>
      </w:r>
      <w:r>
        <w:rPr>
          <w:rFonts w:ascii="Times New Roman" w:hAnsi="Times New Roman"/>
          <w:b w:val="false"/>
          <w:bCs w:val="false"/>
          <w:sz w:val="22"/>
          <w:szCs w:val="22"/>
        </w:rPr>
        <w:t>ично на бумажном носителе</w: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0"/>
          <w:szCs w:val="20"/>
          <w:lang w:val="ru-RU" w:eastAsia="ru-RU" w:bidi="ru-RU"/>
        </w:rPr>
        <w:t xml:space="preserve">Подписывая данное Заявление,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0"/>
          <w:szCs w:val="20"/>
          <w:lang w:val="en-US" w:eastAsia="ru-RU" w:bidi="ru-RU"/>
        </w:rPr>
        <w:t>я</w:t>
      </w: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даю согласие на обработку персональных данных в соответствии с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0"/>
          <w:szCs w:val="20"/>
          <w:lang w:val="ru-RU" w:eastAsia="ru-RU" w:bidi="ru-RU"/>
        </w:rPr>
        <w:t xml:space="preserve">требованием ФЗ от 27.07.2006 г. № 152-ФЗ </w:t>
      </w:r>
      <w:r>
        <w:rPr>
          <w:rFonts w:ascii="Times New Roman" w:hAnsi="Times New Roman"/>
          <w:b w:val="false"/>
          <w:bCs w:val="false"/>
          <w:sz w:val="20"/>
          <w:szCs w:val="20"/>
        </w:rPr>
        <w:t>«О персональных данных», а также подтверждаю, что персональные данные третьих лиц, указанных в Заявлении, я предоставляю с их добровольного со</w:t>
      </w:r>
      <w:r>
        <w:rPr>
          <w:rFonts w:eastAsia="Arial" w:cs="Arial" w:ascii="Times New Roman" w:hAnsi="Times New Roman"/>
          <w:b w:val="false"/>
          <w:bCs w:val="false"/>
          <w:color w:val="000000"/>
          <w:kern w:val="0"/>
          <w:sz w:val="20"/>
          <w:szCs w:val="20"/>
          <w:lang w:val="ru-RU" w:eastAsia="ru-RU" w:bidi="ru-RU"/>
        </w:rPr>
        <w:t>гл</w:t>
      </w:r>
      <w:r>
        <w:rPr>
          <w:rFonts w:ascii="Times New Roman" w:hAnsi="Times New Roman"/>
          <w:b w:val="false"/>
          <w:bCs w:val="false"/>
          <w:sz w:val="20"/>
          <w:szCs w:val="20"/>
        </w:rPr>
        <w:t>асия.</w:t>
      </w:r>
    </w:p>
    <w:p>
      <w:pPr>
        <w:pStyle w:val="Bodytext21"/>
        <w:widowControl w:val="false"/>
        <w:shd w:val="clear" w:fill="auto"/>
        <w:tabs>
          <w:tab w:val="clear" w:pos="708"/>
          <w:tab w:val="left" w:pos="5835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Bodytext51"/>
        <w:widowControl w:val="false"/>
        <w:shd w:val="clear" w:fill="auto"/>
        <w:tabs>
          <w:tab w:val="clear" w:pos="708"/>
          <w:tab w:val="right" w:pos="6806" w:leader="underscore"/>
          <w:tab w:val="right" w:pos="9029" w:leader="underscore"/>
          <w:tab w:val="left" w:pos="9329" w:leader="underscore"/>
        </w:tabs>
        <w:suppressAutoHyphens w:val="true"/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ru-RU" w:eastAsia="ru-RU" w:bidi="ru-RU"/>
        </w:rPr>
        <w:t>Я ознакомлен(а), что справка</w:t>
      </w: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 предоставля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ru-RU" w:eastAsia="ru-RU" w:bidi="ru-RU"/>
        </w:rPr>
        <w:t>е</w:t>
      </w: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тся в течение 30 дней со дня подачи заявления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ru-RU" w:eastAsia="ru-RU" w:bidi="ru-RU"/>
        </w:rPr>
        <w:t xml:space="preserve">согласно </w:t>
      </w: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Приказа ФНС России от 08.11.2023 г. № ЕА-7-11/824</w:t>
      </w: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  <w:lang w:val="en-US"/>
        </w:rPr>
        <w:t>@</w:t>
      </w: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  <w:lang w:val="ru-RU"/>
        </w:rPr>
        <w:t>)</w:t>
      </w:r>
    </w:p>
    <w:p>
      <w:pPr>
        <w:pStyle w:val="Bodytext51"/>
        <w:widowControl w:val="false"/>
        <w:shd w:val="clear" w:fill="auto"/>
        <w:tabs>
          <w:tab w:val="clear" w:pos="708"/>
          <w:tab w:val="right" w:pos="6806" w:leader="underscore"/>
          <w:tab w:val="right" w:pos="9029" w:leader="underscore"/>
          <w:tab w:val="left" w:pos="9329" w:leader="underscore"/>
        </w:tabs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lang w:val="ru-RU"/>
        </w:rPr>
      </w:r>
    </w:p>
    <w:p>
      <w:pPr>
        <w:pStyle w:val="1"/>
        <w:shd w:val="clear" w:fill="auto"/>
        <w:tabs>
          <w:tab w:val="clear" w:pos="708"/>
          <w:tab w:val="right" w:pos="6806" w:leader="underscore"/>
          <w:tab w:val="right" w:pos="9029" w:leader="underscore"/>
          <w:tab w:val="left" w:pos="9329" w:leader="underscore"/>
        </w:tabs>
        <w:spacing w:lineRule="auto" w:line="240" w:before="0" w:after="0"/>
        <w:jc w:val="lef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1"/>
        <w:shd w:val="clear" w:fill="auto"/>
        <w:tabs>
          <w:tab w:val="clear" w:pos="708"/>
          <w:tab w:val="right" w:pos="6806" w:leader="underscore"/>
          <w:tab w:val="right" w:pos="9029" w:leader="underscore"/>
          <w:tab w:val="left" w:pos="9329" w:leader="underscore"/>
        </w:tabs>
        <w:spacing w:lineRule="auto" w:line="240" w:before="0" w:after="0"/>
        <w:jc w:val="left"/>
        <w:rPr/>
      </w:pPr>
      <w:r>
        <w:rPr>
          <w:rFonts w:ascii="Times New Roman" w:hAnsi="Times New Roman"/>
          <w:sz w:val="22"/>
          <w:szCs w:val="22"/>
        </w:rPr>
        <w:t xml:space="preserve">Дата «____» ____________ 20__г.       </w:t>
      </w:r>
      <w:r>
        <w:rPr>
          <w:rFonts w:ascii="Times New Roman" w:hAnsi="Times New Roman"/>
          <w:i w:val="false"/>
          <w:sz w:val="22"/>
          <w:szCs w:val="22"/>
        </w:rPr>
        <w:t>_______________           ____________________________________________</w:t>
      </w:r>
    </w:p>
    <w:p>
      <w:pPr>
        <w:pStyle w:val="Bodytext51"/>
        <w:shd w:val="clear" w:fill="auto"/>
        <w:spacing w:lineRule="auto" w:line="240" w:before="0" w:after="0"/>
        <w:ind w:left="0" w:right="0" w:hanging="0"/>
        <w:rPr>
          <w:rFonts w:ascii="Times New Roman" w:hAnsi="Times New Roman"/>
          <w:b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4"/>
          <w:szCs w:val="14"/>
        </w:rPr>
        <w:t xml:space="preserve">Подпись                                                                                             ФИО полностью    </w:t>
      </w:r>
    </w:p>
    <w:p>
      <w:pPr>
        <w:pStyle w:val="Bodytext51"/>
        <w:shd w:val="clear" w:fill="auto"/>
        <w:spacing w:lineRule="auto" w:line="240" w:before="0" w:after="0"/>
        <w:ind w:left="0" w:right="0"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</w:p>
    <w:p>
      <w:pPr>
        <w:pStyle w:val="Bodytext51"/>
        <w:widowControl w:val="false"/>
        <w:shd w:val="clear" w:fill="auto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</w:rPr>
      </w:pPr>
      <w:r>
        <w:rPr/>
      </w:r>
    </w:p>
    <w:sectPr>
      <w:type w:val="nextPage"/>
      <w:pgSz w:w="11906" w:h="16838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Bodytext2">
    <w:name w:val="Body text (2)_"/>
    <w:basedOn w:val="DefaultParagraphFont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Bodytext2Spacing1pt">
    <w:name w:val="Body text (2) + Spacing 1 pt"/>
    <w:basedOn w:val="Bodytext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30"/>
      <w:w w:val="100"/>
      <w:sz w:val="18"/>
      <w:szCs w:val="18"/>
      <w:u w:val="none"/>
      <w:lang w:val="ru-RU" w:eastAsia="ru-RU" w:bidi="ru-RU"/>
    </w:rPr>
  </w:style>
  <w:style w:type="character" w:styleId="Bodytext">
    <w:name w:val="Body text_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Bodytext3">
    <w:name w:val="Body text (3)_"/>
    <w:basedOn w:val="DefaultParagraphFont"/>
    <w:qFormat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sz w:val="15"/>
      <w:szCs w:val="15"/>
      <w:u w:val="none"/>
    </w:rPr>
  </w:style>
  <w:style w:type="character" w:styleId="Bodytext34ptNotBoldNotItalic">
    <w:name w:val="Body text (3) + 4 pt;Not Bold;Not Italic"/>
    <w:basedOn w:val="Bodytext3"/>
    <w:qFormat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Bodytext4">
    <w:name w:val="Body text (4)_"/>
    <w:basedOn w:val="DefaultParagraphFon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18"/>
      <w:szCs w:val="18"/>
      <w:u w:val="none"/>
    </w:rPr>
  </w:style>
  <w:style w:type="character" w:styleId="Bodytext2NotBold">
    <w:name w:val="Body text (2) + Not Bold"/>
    <w:basedOn w:val="Bodytext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BodytextBold">
    <w:name w:val="Body text + Bold"/>
    <w:basedOn w:val="Bodytext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Bodytext5">
    <w:name w:val="Body text (5)_"/>
    <w:basedOn w:val="DefaultParagraphFon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16"/>
      <w:szCs w:val="16"/>
      <w:u w:val="none"/>
    </w:rPr>
  </w:style>
  <w:style w:type="character" w:styleId="Style15">
    <w:name w:val="Текст выноски Знак"/>
    <w:basedOn w:val="DefaultParagraphFont"/>
    <w:qFormat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21">
    <w:name w:val="Body text (2)"/>
    <w:basedOn w:val="Normal"/>
    <w:qFormat/>
    <w:pPr>
      <w:shd w:val="clear" w:fill="FFFFFF"/>
      <w:spacing w:lineRule="exact" w:line="230" w:before="0" w:after="300"/>
      <w:jc w:val="center"/>
    </w:pPr>
    <w:rPr>
      <w:rFonts w:ascii="Arial" w:hAnsi="Arial" w:eastAsia="Arial" w:cs="Arial"/>
      <w:b/>
      <w:bCs/>
      <w:sz w:val="18"/>
      <w:szCs w:val="18"/>
    </w:rPr>
  </w:style>
  <w:style w:type="paragraph" w:styleId="1">
    <w:name w:val="Основной текст1"/>
    <w:basedOn w:val="Normal"/>
    <w:qFormat/>
    <w:pPr>
      <w:shd w:val="clear" w:fill="FFFFFF"/>
      <w:spacing w:lineRule="auto" w:line="240" w:before="300" w:after="300"/>
      <w:jc w:val="both"/>
    </w:pPr>
    <w:rPr>
      <w:rFonts w:ascii="Arial" w:hAnsi="Arial" w:eastAsia="Arial" w:cs="Arial"/>
      <w:sz w:val="18"/>
      <w:szCs w:val="18"/>
    </w:rPr>
  </w:style>
  <w:style w:type="paragraph" w:styleId="Bodytext31">
    <w:name w:val="Body text (3)"/>
    <w:basedOn w:val="Normal"/>
    <w:qFormat/>
    <w:pPr>
      <w:shd w:val="clear" w:fill="FFFFFF"/>
      <w:spacing w:lineRule="auto" w:line="240" w:before="0" w:after="300"/>
      <w:jc w:val="both"/>
    </w:pPr>
    <w:rPr>
      <w:rFonts w:ascii="Arial" w:hAnsi="Arial" w:eastAsia="Arial" w:cs="Arial"/>
      <w:b/>
      <w:bCs/>
      <w:i/>
      <w:iCs/>
      <w:sz w:val="15"/>
      <w:szCs w:val="15"/>
    </w:rPr>
  </w:style>
  <w:style w:type="paragraph" w:styleId="Bodytext41">
    <w:name w:val="Body text (4)"/>
    <w:basedOn w:val="Normal"/>
    <w:qFormat/>
    <w:pPr>
      <w:shd w:val="clear" w:fill="FFFFFF"/>
      <w:spacing w:lineRule="exact" w:line="230" w:before="300" w:after="300"/>
      <w:jc w:val="center"/>
    </w:pPr>
    <w:rPr>
      <w:rFonts w:ascii="Arial" w:hAnsi="Arial" w:eastAsia="Arial" w:cs="Arial"/>
      <w:i/>
      <w:iCs/>
      <w:sz w:val="18"/>
      <w:szCs w:val="18"/>
    </w:rPr>
  </w:style>
  <w:style w:type="paragraph" w:styleId="Bodytext51">
    <w:name w:val="Body text (5)"/>
    <w:basedOn w:val="Normal"/>
    <w:qFormat/>
    <w:pPr>
      <w:shd w:val="clear" w:fill="FFFFFF"/>
      <w:spacing w:lineRule="auto" w:line="240" w:before="720" w:after="0"/>
    </w:pPr>
    <w:rPr>
      <w:rFonts w:ascii="Arial" w:hAnsi="Arial" w:eastAsia="Arial" w:cs="Arial"/>
      <w:i/>
      <w:iCs/>
      <w:sz w:val="16"/>
      <w:szCs w:val="16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Gmailmsonospacingmailrucssattributepostfixmailrucssattributepostfix">
    <w:name w:val="gmail-msonospacing_mailru_css_attribute_postfix_mailru_css_attribute_postfix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2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LibreOffice/7.2.1.2$Windows_X86_64 LibreOffice_project/87b77fad49947c1441b67c559c339af8f3517e22</Application>
  <AppVersion>15.0000</AppVersion>
  <Pages>1</Pages>
  <Words>184</Words>
  <Characters>1429</Characters>
  <CharactersWithSpaces>2049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2021-01-11T06:40:00Z</dcterms:created>
  <dc:creator>Шарапов</dc:creator>
  <dc:description/>
  <dc:language>ru-RU</dc:language>
  <cp:lastModifiedBy/>
  <cp:lastPrinted>2026-02-17T11:09:37Z</cp:lastPrinted>
  <dcterms:modified xsi:type="dcterms:W3CDTF">2026-02-18T14:59:12Z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